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8" w:rsidRDefault="00D30918"/>
    <w:p w:rsidR="00D30918" w:rsidRDefault="00D30918"/>
    <w:p w:rsidR="00D30918" w:rsidRDefault="00D30918"/>
    <w:p w:rsidR="00D30918" w:rsidRDefault="00D30918"/>
    <w:tbl>
      <w:tblPr>
        <w:tblW w:w="50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7"/>
        <w:gridCol w:w="1174"/>
        <w:gridCol w:w="65"/>
        <w:gridCol w:w="42"/>
        <w:gridCol w:w="591"/>
        <w:gridCol w:w="2638"/>
        <w:gridCol w:w="258"/>
        <w:gridCol w:w="501"/>
        <w:gridCol w:w="1019"/>
        <w:gridCol w:w="751"/>
        <w:gridCol w:w="1239"/>
      </w:tblGrid>
      <w:tr w:rsidR="00470381" w:rsidRPr="00470381" w:rsidTr="007D2168">
        <w:trPr>
          <w:cantSplit/>
          <w:trHeight w:val="504"/>
        </w:trPr>
        <w:tc>
          <w:tcPr>
            <w:tcW w:w="5000" w:type="pct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FFFF00" w:fill="auto"/>
          </w:tcPr>
          <w:p w:rsidR="00470381" w:rsidRPr="00EC5F6B" w:rsidRDefault="00470381" w:rsidP="00470381">
            <w:pPr>
              <w:rPr>
                <w:sz w:val="24"/>
                <w:szCs w:val="24"/>
              </w:rPr>
            </w:pPr>
            <w:r w:rsidRPr="00EC5F6B">
              <w:rPr>
                <w:sz w:val="24"/>
                <w:szCs w:val="24"/>
              </w:rPr>
              <w:t>PeopleSoft Job Number:</w:t>
            </w:r>
            <w:r w:rsidRPr="00EC5F6B">
              <w:rPr>
                <w:b w:val="0"/>
                <w:sz w:val="24"/>
                <w:szCs w:val="24"/>
              </w:rPr>
              <w:t xml:space="preserve"> </w:t>
            </w:r>
            <w:r w:rsidRPr="00EC5F6B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5F6B">
              <w:rPr>
                <w:b w:val="0"/>
                <w:sz w:val="24"/>
                <w:szCs w:val="24"/>
              </w:rPr>
              <w:instrText xml:space="preserve"> FORMTEXT </w:instrText>
            </w:r>
            <w:r w:rsidRPr="00EC5F6B">
              <w:rPr>
                <w:b w:val="0"/>
                <w:sz w:val="24"/>
                <w:szCs w:val="24"/>
              </w:rPr>
            </w:r>
            <w:r w:rsidRPr="00EC5F6B">
              <w:rPr>
                <w:b w:val="0"/>
                <w:sz w:val="24"/>
                <w:szCs w:val="24"/>
              </w:rPr>
              <w:fldChar w:fldCharType="separate"/>
            </w:r>
            <w:r w:rsidR="00175E95">
              <w:rPr>
                <w:b w:val="0"/>
                <w:sz w:val="24"/>
                <w:szCs w:val="24"/>
              </w:rPr>
              <w:t> </w:t>
            </w:r>
            <w:r w:rsidR="00175E95">
              <w:rPr>
                <w:b w:val="0"/>
                <w:sz w:val="24"/>
                <w:szCs w:val="24"/>
              </w:rPr>
              <w:t> </w:t>
            </w:r>
            <w:r w:rsidR="00175E95">
              <w:rPr>
                <w:b w:val="0"/>
                <w:sz w:val="24"/>
                <w:szCs w:val="24"/>
              </w:rPr>
              <w:t> </w:t>
            </w:r>
            <w:r w:rsidR="00175E95">
              <w:rPr>
                <w:b w:val="0"/>
                <w:sz w:val="24"/>
                <w:szCs w:val="24"/>
              </w:rPr>
              <w:t> </w:t>
            </w:r>
            <w:r w:rsidR="00175E95">
              <w:rPr>
                <w:b w:val="0"/>
                <w:sz w:val="24"/>
                <w:szCs w:val="24"/>
              </w:rPr>
              <w:t> </w:t>
            </w:r>
            <w:r w:rsidRPr="00EC5F6B">
              <w:rPr>
                <w:b w:val="0"/>
                <w:sz w:val="24"/>
                <w:szCs w:val="24"/>
              </w:rPr>
              <w:fldChar w:fldCharType="end"/>
            </w:r>
          </w:p>
          <w:p w:rsidR="00470381" w:rsidRPr="00AD36D4" w:rsidRDefault="00470381">
            <w:pPr>
              <w:spacing w:before="40" w:after="40" w:line="120" w:lineRule="exact"/>
            </w:pPr>
          </w:p>
        </w:tc>
      </w:tr>
      <w:tr w:rsidR="00470381" w:rsidTr="007D2168">
        <w:trPr>
          <w:trHeight w:val="273"/>
        </w:trPr>
        <w:tc>
          <w:tcPr>
            <w:tcW w:w="5000" w:type="pct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470381" w:rsidRDefault="00470381" w:rsidP="00546C68">
            <w:pPr>
              <w:spacing w:before="40"/>
              <w:rPr>
                <w:sz w:val="16"/>
              </w:rPr>
            </w:pPr>
            <w:r w:rsidRPr="002C4A4C">
              <w:rPr>
                <w:sz w:val="24"/>
                <w:szCs w:val="24"/>
              </w:rPr>
              <w:t xml:space="preserve">Person recommended for hire </w:t>
            </w:r>
            <w:r w:rsidRPr="002C4A4C">
              <w:rPr>
                <w:b w:val="0"/>
                <w:i/>
                <w:sz w:val="24"/>
                <w:szCs w:val="24"/>
              </w:rPr>
              <w:t>(</w:t>
            </w:r>
            <w:r>
              <w:rPr>
                <w:b w:val="0"/>
                <w:i/>
                <w:sz w:val="16"/>
              </w:rPr>
              <w:t>last,  first names</w:t>
            </w:r>
            <w:r>
              <w:rPr>
                <w:sz w:val="16"/>
              </w:rPr>
              <w:t xml:space="preserve"> </w:t>
            </w:r>
            <w:r>
              <w:rPr>
                <w:b w:val="0"/>
                <w:i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b w:val="0"/>
                <w:i/>
                <w:sz w:val="16"/>
              </w:rPr>
              <w:t>middle)</w:t>
            </w:r>
            <w:r>
              <w:rPr>
                <w:sz w:val="16"/>
              </w:rPr>
              <w:t xml:space="preserve">:  </w:t>
            </w:r>
            <w:bookmarkStart w:id="0" w:name="Text7"/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</w:tr>
      <w:tr w:rsidR="007D2168" w:rsidTr="007D2168">
        <w:trPr>
          <w:trHeight w:val="300"/>
        </w:trPr>
        <w:tc>
          <w:tcPr>
            <w:tcW w:w="1612" w:type="pct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C212F3" w:rsidRDefault="00C212F3">
            <w:pPr>
              <w:spacing w:before="40"/>
              <w:rPr>
                <w:i/>
                <w:sz w:val="16"/>
              </w:rPr>
            </w:pPr>
            <w:r>
              <w:rPr>
                <w:sz w:val="16"/>
              </w:rPr>
              <w:t xml:space="preserve">Social Security Number:  </w:t>
            </w:r>
            <w:bookmarkStart w:id="1" w:name="Text9"/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bookmarkEnd w:id="1"/>
        <w:tc>
          <w:tcPr>
            <w:tcW w:w="195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2F3" w:rsidRDefault="00C212F3">
            <w:pPr>
              <w:spacing w:before="40"/>
              <w:rPr>
                <w:i/>
                <w:sz w:val="16"/>
              </w:rPr>
            </w:pPr>
            <w:r>
              <w:rPr>
                <w:sz w:val="16"/>
              </w:rPr>
              <w:t xml:space="preserve">Employee ID Number, if any:  </w:t>
            </w:r>
            <w:bookmarkStart w:id="2" w:name="Text10"/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 w:rsidR="00175E95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C212F3" w:rsidRDefault="00C212F3">
            <w:pPr>
              <w:spacing w:before="40"/>
              <w:rPr>
                <w:i/>
                <w:sz w:val="16"/>
              </w:rPr>
            </w:pPr>
            <w:r w:rsidRPr="006102C6">
              <w:rPr>
                <w:bCs/>
                <w:sz w:val="16"/>
              </w:rPr>
              <w:t xml:space="preserve">Date of Birth:  </w:t>
            </w: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90FD7" w:rsidTr="007D2168">
        <w:trPr>
          <w:trHeight w:val="1335"/>
        </w:trPr>
        <w:tc>
          <w:tcPr>
            <w:tcW w:w="5000" w:type="pct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D90FD7" w:rsidRDefault="00D90FD7">
            <w:pPr>
              <w:rPr>
                <w:sz w:val="16"/>
              </w:rPr>
            </w:pPr>
            <w:r>
              <w:rPr>
                <w:sz w:val="16"/>
              </w:rPr>
              <w:t xml:space="preserve">Action: </w:t>
            </w:r>
          </w:p>
          <w:bookmarkStart w:id="3" w:name="Check1"/>
          <w:p w:rsidR="00D90FD7" w:rsidRDefault="00D90FD7" w:rsidP="002B36E1">
            <w:pPr>
              <w:spacing w:line="30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3"/>
            <w:r>
              <w:rPr>
                <w:b w:val="0"/>
                <w:sz w:val="16"/>
              </w:rPr>
              <w:t xml:space="preserve"> Initial Hire (01) - Never an ASU employee (including student employee), or returning after more than 12 months since employed by ASU</w:t>
            </w:r>
          </w:p>
          <w:bookmarkStart w:id="4" w:name="Check2"/>
          <w:p w:rsidR="00D90FD7" w:rsidRDefault="00D90FD7" w:rsidP="002B36E1">
            <w:pPr>
              <w:spacing w:line="30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4"/>
            <w:r>
              <w:rPr>
                <w:b w:val="0"/>
                <w:sz w:val="16"/>
              </w:rPr>
              <w:t xml:space="preserve"> Promotion (06) - Moving to a higher pay grade in the same or another department</w:t>
            </w:r>
          </w:p>
          <w:bookmarkStart w:id="5" w:name="Check3"/>
          <w:p w:rsidR="00D90FD7" w:rsidRDefault="00D90FD7" w:rsidP="002B36E1">
            <w:pPr>
              <w:spacing w:line="30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5"/>
            <w:r>
              <w:rPr>
                <w:b w:val="0"/>
                <w:sz w:val="16"/>
              </w:rPr>
              <w:t xml:space="preserve"> Transfer (10) - Moving to a different title with the  same pay grade in the same or another department</w:t>
            </w:r>
          </w:p>
          <w:bookmarkStart w:id="6" w:name="Check4"/>
          <w:bookmarkStart w:id="7" w:name="_GoBack"/>
          <w:p w:rsidR="00D90FD7" w:rsidRDefault="00D90FD7" w:rsidP="002B36E1">
            <w:pPr>
              <w:spacing w:line="30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6"/>
            <w:bookmarkEnd w:id="7"/>
            <w:r>
              <w:rPr>
                <w:b w:val="0"/>
                <w:sz w:val="16"/>
              </w:rPr>
              <w:t xml:space="preserve"> Rehire (14) - Returning within 12 months since last employed by ASU (including student employee)</w:t>
            </w:r>
          </w:p>
          <w:p w:rsidR="00D90FD7" w:rsidRDefault="00D90FD7" w:rsidP="002B36E1">
            <w:pPr>
              <w:rPr>
                <w:sz w:val="16"/>
              </w:rPr>
            </w:pPr>
          </w:p>
        </w:tc>
      </w:tr>
      <w:tr w:rsidR="00D90FD7" w:rsidTr="007D2168">
        <w:trPr>
          <w:trHeight w:val="255"/>
        </w:trPr>
        <w:tc>
          <w:tcPr>
            <w:tcW w:w="5000" w:type="pct"/>
            <w:gridSpan w:val="11"/>
            <w:tcBorders>
              <w:left w:val="double" w:sz="6" w:space="0" w:color="auto"/>
              <w:right w:val="double" w:sz="6" w:space="0" w:color="auto"/>
            </w:tcBorders>
            <w:shd w:val="pct10" w:color="FFFF00" w:fill="FFFFFF"/>
          </w:tcPr>
          <w:p w:rsidR="00D90FD7" w:rsidRPr="00470381" w:rsidRDefault="00D90FD7">
            <w:pPr>
              <w:tabs>
                <w:tab w:val="left" w:pos="234"/>
              </w:tabs>
              <w:rPr>
                <w:b w:val="0"/>
                <w:sz w:val="24"/>
                <w:szCs w:val="24"/>
              </w:rPr>
            </w:pPr>
            <w:r w:rsidRPr="00470381">
              <w:rPr>
                <w:sz w:val="24"/>
                <w:szCs w:val="24"/>
              </w:rPr>
              <w:t xml:space="preserve">POSITION </w:t>
            </w:r>
            <w:r w:rsidR="00C212F3" w:rsidRPr="00470381">
              <w:rPr>
                <w:sz w:val="24"/>
                <w:szCs w:val="24"/>
              </w:rPr>
              <w:t>NUMBER</w:t>
            </w:r>
            <w:r w:rsidR="002C4A4C">
              <w:rPr>
                <w:sz w:val="24"/>
                <w:szCs w:val="24"/>
              </w:rPr>
              <w:t>:</w:t>
            </w:r>
            <w:r w:rsidR="00C212F3" w:rsidRPr="00470381">
              <w:rPr>
                <w:sz w:val="24"/>
                <w:szCs w:val="24"/>
              </w:rPr>
              <w:t xml:space="preserve"> </w:t>
            </w:r>
            <w:r w:rsidR="00470381" w:rsidRPr="00470381">
              <w:rPr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70381" w:rsidRPr="00470381">
              <w:rPr>
                <w:b w:val="0"/>
                <w:sz w:val="24"/>
                <w:szCs w:val="24"/>
              </w:rPr>
              <w:instrText xml:space="preserve"> FORMTEXT </w:instrText>
            </w:r>
            <w:r w:rsidR="00470381" w:rsidRPr="00470381">
              <w:rPr>
                <w:b w:val="0"/>
                <w:sz w:val="24"/>
                <w:szCs w:val="24"/>
              </w:rPr>
            </w:r>
            <w:r w:rsidR="00470381" w:rsidRPr="00470381">
              <w:rPr>
                <w:b w:val="0"/>
                <w:sz w:val="24"/>
                <w:szCs w:val="24"/>
              </w:rPr>
              <w:fldChar w:fldCharType="separate"/>
            </w:r>
            <w:r w:rsidR="00470381" w:rsidRPr="00470381">
              <w:rPr>
                <w:b w:val="0"/>
                <w:noProof/>
                <w:sz w:val="24"/>
                <w:szCs w:val="24"/>
              </w:rPr>
              <w:t> </w:t>
            </w:r>
            <w:r w:rsidR="00470381" w:rsidRPr="00470381">
              <w:rPr>
                <w:b w:val="0"/>
                <w:noProof/>
                <w:sz w:val="24"/>
                <w:szCs w:val="24"/>
              </w:rPr>
              <w:t> </w:t>
            </w:r>
            <w:r w:rsidR="00470381" w:rsidRPr="00470381">
              <w:rPr>
                <w:b w:val="0"/>
                <w:noProof/>
                <w:sz w:val="24"/>
                <w:szCs w:val="24"/>
              </w:rPr>
              <w:t> </w:t>
            </w:r>
            <w:r w:rsidR="00470381" w:rsidRPr="00470381">
              <w:rPr>
                <w:b w:val="0"/>
                <w:noProof/>
                <w:sz w:val="24"/>
                <w:szCs w:val="24"/>
              </w:rPr>
              <w:t> </w:t>
            </w:r>
            <w:r w:rsidR="00470381" w:rsidRPr="00470381">
              <w:rPr>
                <w:b w:val="0"/>
                <w:noProof/>
                <w:sz w:val="24"/>
                <w:szCs w:val="24"/>
              </w:rPr>
              <w:t> </w:t>
            </w:r>
            <w:r w:rsidR="00470381" w:rsidRPr="00470381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D2168" w:rsidTr="007D2168">
        <w:tc>
          <w:tcPr>
            <w:tcW w:w="3203" w:type="pct"/>
            <w:gridSpan w:val="6"/>
            <w:tcBorders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D90FD7" w:rsidRPr="00F42777" w:rsidRDefault="00F42777">
            <w:pPr>
              <w:rPr>
                <w:sz w:val="16"/>
              </w:rPr>
            </w:pPr>
            <w:r>
              <w:rPr>
                <w:sz w:val="16"/>
              </w:rPr>
              <w:t xml:space="preserve">CLAS Dept Name: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06" w:type="pct"/>
            <w:gridSpan w:val="4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90FD7" w:rsidRDefault="00F42777" w:rsidP="00F42777">
            <w:pPr>
              <w:ind w:right="-287"/>
              <w:rPr>
                <w:sz w:val="16"/>
              </w:rPr>
            </w:pPr>
            <w:r>
              <w:rPr>
                <w:sz w:val="16"/>
              </w:rPr>
              <w:t xml:space="preserve">CLAS Dept Code: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591" w:type="pct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90FD7" w:rsidRDefault="00F42777">
            <w:pPr>
              <w:rPr>
                <w:sz w:val="16"/>
              </w:rPr>
            </w:pPr>
            <w:r>
              <w:rPr>
                <w:sz w:val="16"/>
              </w:rPr>
              <w:t xml:space="preserve">FTE: </w:t>
            </w:r>
            <w:bookmarkStart w:id="8" w:name="Text4"/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</w:p>
        </w:tc>
      </w:tr>
      <w:tr w:rsidR="00B611E9" w:rsidTr="006F6D49">
        <w:tc>
          <w:tcPr>
            <w:tcW w:w="1643" w:type="pct"/>
            <w:gridSpan w:val="3"/>
            <w:tcBorders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2777" w:rsidRDefault="00F42777" w:rsidP="00546C68">
            <w:pPr>
              <w:rPr>
                <w:sz w:val="16"/>
              </w:rPr>
            </w:pPr>
            <w:r>
              <w:rPr>
                <w:sz w:val="16"/>
              </w:rPr>
              <w:t>Name of previous incumbent:</w:t>
            </w:r>
          </w:p>
          <w:bookmarkStart w:id="9" w:name="Text8"/>
          <w:p w:rsidR="00F42777" w:rsidRDefault="00F42777" w:rsidP="00546C68">
            <w:pPr>
              <w:rPr>
                <w:i/>
                <w:sz w:val="16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</w:p>
        </w:tc>
        <w:tc>
          <w:tcPr>
            <w:tcW w:w="1560" w:type="pct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F42777" w:rsidRDefault="00F42777" w:rsidP="00546C68">
            <w:pPr>
              <w:rPr>
                <w:sz w:val="16"/>
              </w:rPr>
            </w:pPr>
            <w:r>
              <w:rPr>
                <w:sz w:val="16"/>
              </w:rPr>
              <w:t xml:space="preserve">Job Title Listed on Position Number: </w:t>
            </w:r>
          </w:p>
          <w:p w:rsidR="00F42777" w:rsidRDefault="00F42777" w:rsidP="00546C68">
            <w:pPr>
              <w:rPr>
                <w:sz w:val="16"/>
              </w:rPr>
            </w:pP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797" w:type="pct"/>
            <w:gridSpan w:val="5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42777" w:rsidRDefault="00F42777" w:rsidP="00546C68">
            <w:pPr>
              <w:rPr>
                <w:sz w:val="16"/>
              </w:rPr>
            </w:pPr>
            <w:r>
              <w:rPr>
                <w:sz w:val="16"/>
              </w:rPr>
              <w:t xml:space="preserve">Academic Rank for faculty and academic professionals: </w:t>
            </w:r>
            <w:bookmarkStart w:id="10" w:name="Text14"/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</w:tc>
      </w:tr>
      <w:tr w:rsidR="00B611E9" w:rsidTr="006F6D49">
        <w:tc>
          <w:tcPr>
            <w:tcW w:w="1643" w:type="pct"/>
            <w:gridSpan w:val="3"/>
            <w:tcBorders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2777" w:rsidRDefault="00F42777">
            <w:pPr>
              <w:rPr>
                <w:sz w:val="16"/>
              </w:rPr>
            </w:pPr>
            <w:r>
              <w:rPr>
                <w:sz w:val="16"/>
              </w:rPr>
              <w:t>Full Time/Part Time:</w:t>
            </w:r>
          </w:p>
          <w:bookmarkStart w:id="11" w:name="Check6"/>
          <w:p w:rsidR="00F42777" w:rsidRDefault="00F42777" w:rsidP="000623A6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1"/>
            <w:r>
              <w:rPr>
                <w:b w:val="0"/>
                <w:sz w:val="16"/>
              </w:rPr>
              <w:t xml:space="preserve"> Full Time – 1.0 FTE</w:t>
            </w:r>
          </w:p>
          <w:p w:rsidR="00F42777" w:rsidRDefault="00F42777" w:rsidP="000623A6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Part Time – Less than 1.0 FTE</w:t>
            </w:r>
          </w:p>
          <w:bookmarkStart w:id="12" w:name="Check5"/>
          <w:p w:rsidR="00F42777" w:rsidRDefault="00F42777" w:rsidP="000623A6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2"/>
            <w:r>
              <w:rPr>
                <w:b w:val="0"/>
                <w:sz w:val="16"/>
              </w:rPr>
              <w:t xml:space="preserve"> PRN – on call</w:t>
            </w:r>
          </w:p>
          <w:p w:rsidR="00F42777" w:rsidRDefault="00F42777">
            <w:pPr>
              <w:rPr>
                <w:sz w:val="16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F42777" w:rsidRDefault="00F42777">
            <w:pPr>
              <w:rPr>
                <w:sz w:val="16"/>
              </w:rPr>
            </w:pPr>
            <w:r>
              <w:rPr>
                <w:sz w:val="16"/>
              </w:rPr>
              <w:t>Regular/Temporary:</w:t>
            </w:r>
          </w:p>
          <w:bookmarkStart w:id="13" w:name="Check23"/>
          <w:p w:rsidR="00F42777" w:rsidRDefault="00F42777" w:rsidP="000623A6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3"/>
            <w:r>
              <w:rPr>
                <w:b w:val="0"/>
                <w:sz w:val="16"/>
              </w:rPr>
              <w:t xml:space="preserve"> Regular</w:t>
            </w:r>
            <w:bookmarkStart w:id="14" w:name="Check8"/>
            <w:r>
              <w:rPr>
                <w:b w:val="0"/>
                <w:sz w:val="16"/>
              </w:rPr>
              <w:t xml:space="preserve"> </w:t>
            </w:r>
          </w:p>
          <w:p w:rsidR="00F42777" w:rsidRDefault="00F42777" w:rsidP="000623A6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4"/>
            <w:r>
              <w:rPr>
                <w:b w:val="0"/>
                <w:sz w:val="16"/>
              </w:rPr>
              <w:t xml:space="preserve"> LT Temp </w:t>
            </w:r>
          </w:p>
          <w:p w:rsidR="00F42777" w:rsidRDefault="00F42777" w:rsidP="000623A6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 w:rsidR="0007118E">
              <w:rPr>
                <w:b w:val="0"/>
                <w:sz w:val="16"/>
              </w:rPr>
              <w:t xml:space="preserve"> ST Temp</w:t>
            </w:r>
          </w:p>
          <w:p w:rsidR="00F42777" w:rsidRDefault="00F42777" w:rsidP="000623A6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Seasonal</w:t>
            </w:r>
          </w:p>
          <w:p w:rsidR="00F42777" w:rsidRDefault="00F42777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97" w:type="pct"/>
            <w:gridSpan w:val="5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42777" w:rsidRDefault="00F42777">
            <w:pPr>
              <w:rPr>
                <w:sz w:val="16"/>
              </w:rPr>
            </w:pPr>
            <w:r>
              <w:rPr>
                <w:sz w:val="16"/>
              </w:rPr>
              <w:t>Pay Status:</w:t>
            </w:r>
          </w:p>
          <w:bookmarkStart w:id="15" w:name="Check33"/>
          <w:p w:rsidR="00F42777" w:rsidRDefault="00F42777" w:rsidP="003763FD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5"/>
            <w:r w:rsidR="0007118E">
              <w:rPr>
                <w:b w:val="0"/>
                <w:sz w:val="16"/>
              </w:rPr>
              <w:t>Fiscal - ASUBW</w:t>
            </w:r>
          </w:p>
          <w:bookmarkStart w:id="16" w:name="Check34"/>
          <w:p w:rsidR="00F42777" w:rsidRDefault="00F42777" w:rsidP="003763FD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6"/>
            <w:r>
              <w:rPr>
                <w:b w:val="0"/>
                <w:sz w:val="16"/>
              </w:rPr>
              <w:t xml:space="preserve"> Academic </w:t>
            </w:r>
            <w:r w:rsidR="0007118E">
              <w:rPr>
                <w:b w:val="0"/>
                <w:sz w:val="16"/>
              </w:rPr>
              <w:t>ASU20 or ASUB</w:t>
            </w:r>
          </w:p>
          <w:bookmarkStart w:id="17" w:name="Check35"/>
          <w:p w:rsidR="00F42777" w:rsidRDefault="00F42777" w:rsidP="003763FD">
            <w:pPr>
              <w:spacing w:line="240" w:lineRule="exac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7"/>
            <w:r>
              <w:rPr>
                <w:b w:val="0"/>
                <w:sz w:val="16"/>
              </w:rPr>
              <w:t xml:space="preserve"> Hourly </w:t>
            </w:r>
          </w:p>
        </w:tc>
      </w:tr>
      <w:tr w:rsidR="007D2168" w:rsidTr="006F6D49">
        <w:tc>
          <w:tcPr>
            <w:tcW w:w="1643" w:type="pct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77" w:rsidRDefault="00F42777">
            <w:pPr>
              <w:rPr>
                <w:sz w:val="16"/>
              </w:rPr>
            </w:pPr>
            <w:r>
              <w:rPr>
                <w:sz w:val="16"/>
              </w:rPr>
              <w:t>Employment Category:</w:t>
            </w:r>
          </w:p>
          <w:bookmarkStart w:id="18" w:name="Check10"/>
          <w:p w:rsidR="00F42777" w:rsidRDefault="00F42777" w:rsidP="00B6785A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8"/>
            <w:r>
              <w:rPr>
                <w:b w:val="0"/>
                <w:sz w:val="16"/>
              </w:rPr>
              <w:t xml:space="preserve"> Classified Staff </w:t>
            </w:r>
          </w:p>
          <w:bookmarkStart w:id="19" w:name="Check11"/>
          <w:p w:rsidR="00F42777" w:rsidRDefault="00F42777" w:rsidP="00B6785A">
            <w:pPr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19"/>
            <w:r>
              <w:rPr>
                <w:b w:val="0"/>
                <w:sz w:val="16"/>
              </w:rPr>
              <w:t xml:space="preserve"> Service Professional</w:t>
            </w:r>
          </w:p>
          <w:p w:rsidR="00F42777" w:rsidRDefault="00F42777">
            <w:pPr>
              <w:rPr>
                <w:sz w:val="16"/>
              </w:rPr>
            </w:pPr>
          </w:p>
        </w:tc>
        <w:tc>
          <w:tcPr>
            <w:tcW w:w="156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77" w:rsidRPr="00111E90" w:rsidRDefault="00F42777">
            <w:pPr>
              <w:tabs>
                <w:tab w:val="left" w:pos="288"/>
              </w:tabs>
              <w:rPr>
                <w:sz w:val="16"/>
              </w:rPr>
            </w:pPr>
            <w:r w:rsidRPr="00111E90">
              <w:rPr>
                <w:sz w:val="16"/>
              </w:rPr>
              <w:t>Faculty</w:t>
            </w:r>
          </w:p>
          <w:p w:rsidR="00F42777" w:rsidRDefault="00F42777" w:rsidP="00D30918">
            <w:pPr>
              <w:tabs>
                <w:tab w:val="left" w:pos="252"/>
                <w:tab w:val="left" w:pos="288"/>
              </w:tabs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0" w:name="Check25"/>
            <w:r>
              <w:rPr>
                <w:b w:val="0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0"/>
            <w:r>
              <w:rPr>
                <w:b w:val="0"/>
                <w:sz w:val="16"/>
              </w:rPr>
              <w:t xml:space="preserve"> Tenured</w:t>
            </w:r>
          </w:p>
          <w:p w:rsidR="00F42777" w:rsidRDefault="00F42777" w:rsidP="00D30918">
            <w:pPr>
              <w:tabs>
                <w:tab w:val="left" w:pos="252"/>
                <w:tab w:val="left" w:pos="288"/>
              </w:tabs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1" w:name="Check26"/>
            <w:r>
              <w:rPr>
                <w:b w:val="0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1"/>
            <w:r>
              <w:rPr>
                <w:b w:val="0"/>
                <w:sz w:val="16"/>
              </w:rPr>
              <w:t xml:space="preserve"> On Track</w:t>
            </w:r>
          </w:p>
          <w:p w:rsidR="00F42777" w:rsidRDefault="00F42777" w:rsidP="00D30918">
            <w:pPr>
              <w:tabs>
                <w:tab w:val="left" w:pos="252"/>
                <w:tab w:val="left" w:pos="288"/>
              </w:tabs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2" w:name="Check27"/>
            <w:r>
              <w:rPr>
                <w:b w:val="0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2"/>
            <w:r>
              <w:rPr>
                <w:b w:val="0"/>
                <w:sz w:val="16"/>
              </w:rPr>
              <w:t xml:space="preserve"> Not on Track</w:t>
            </w:r>
          </w:p>
          <w:p w:rsidR="00F42777" w:rsidRDefault="00F42777" w:rsidP="00D30918">
            <w:pPr>
              <w:tabs>
                <w:tab w:val="left" w:pos="252"/>
                <w:tab w:val="left" w:pos="288"/>
              </w:tabs>
              <w:spacing w:line="240" w:lineRule="exact"/>
              <w:rPr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3" w:name="Check28"/>
            <w:r>
              <w:rPr>
                <w:b w:val="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3"/>
            <w:r>
              <w:rPr>
                <w:b w:val="0"/>
                <w:sz w:val="16"/>
              </w:rPr>
              <w:t xml:space="preserve"> Administrative Assignment</w:t>
            </w:r>
          </w:p>
        </w:tc>
        <w:tc>
          <w:tcPr>
            <w:tcW w:w="1797" w:type="pct"/>
            <w:gridSpan w:val="5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42777" w:rsidRDefault="00F42777">
            <w:pPr>
              <w:tabs>
                <w:tab w:val="left" w:pos="234"/>
              </w:tabs>
              <w:rPr>
                <w:b w:val="0"/>
                <w:sz w:val="16"/>
              </w:rPr>
            </w:pPr>
            <w:r w:rsidRPr="00111E90">
              <w:rPr>
                <w:sz w:val="16"/>
              </w:rPr>
              <w:t xml:space="preserve">Academic Professional </w:t>
            </w:r>
          </w:p>
          <w:p w:rsidR="00F42777" w:rsidRDefault="00F42777" w:rsidP="00D30918">
            <w:pPr>
              <w:tabs>
                <w:tab w:val="left" w:pos="234"/>
              </w:tabs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4" w:name="Check29"/>
            <w:r>
              <w:rPr>
                <w:b w:val="0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4"/>
            <w:r>
              <w:rPr>
                <w:b w:val="0"/>
                <w:sz w:val="16"/>
              </w:rPr>
              <w:t xml:space="preserve"> Continuing</w:t>
            </w:r>
          </w:p>
          <w:p w:rsidR="00F42777" w:rsidRDefault="00F42777" w:rsidP="00D30918">
            <w:pPr>
              <w:tabs>
                <w:tab w:val="left" w:pos="234"/>
              </w:tabs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5" w:name="Check30"/>
            <w:r>
              <w:rPr>
                <w:b w:val="0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5"/>
            <w:r>
              <w:rPr>
                <w:b w:val="0"/>
                <w:sz w:val="16"/>
              </w:rPr>
              <w:t xml:space="preserve"> On Track</w:t>
            </w:r>
          </w:p>
          <w:p w:rsidR="00F42777" w:rsidRDefault="00F42777" w:rsidP="00D30918">
            <w:pPr>
              <w:tabs>
                <w:tab w:val="left" w:pos="234"/>
              </w:tabs>
              <w:spacing w:line="2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6" w:name="Check31"/>
            <w:r>
              <w:rPr>
                <w:b w:val="0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6"/>
            <w:r>
              <w:rPr>
                <w:b w:val="0"/>
                <w:sz w:val="16"/>
              </w:rPr>
              <w:t xml:space="preserve"> Not on Track</w:t>
            </w:r>
          </w:p>
          <w:p w:rsidR="00F42777" w:rsidRDefault="00F42777" w:rsidP="00D30918">
            <w:pPr>
              <w:tabs>
                <w:tab w:val="left" w:pos="234"/>
              </w:tabs>
              <w:spacing w:line="240" w:lineRule="exact"/>
              <w:rPr>
                <w:sz w:val="16"/>
              </w:rPr>
            </w:pPr>
            <w:r>
              <w:rPr>
                <w:b w:val="0"/>
                <w:sz w:val="16"/>
              </w:rPr>
              <w:tab/>
            </w:r>
            <w:bookmarkStart w:id="27" w:name="Check32"/>
            <w:r>
              <w:rPr>
                <w:b w:val="0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6"/>
              </w:rPr>
              <w:instrText xml:space="preserve"> FORMCHECKBOX </w:instrText>
            </w:r>
            <w:r w:rsidR="003717F6">
              <w:rPr>
                <w:b w:val="0"/>
                <w:sz w:val="16"/>
              </w:rPr>
            </w:r>
            <w:r w:rsidR="003717F6"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fldChar w:fldCharType="end"/>
            </w:r>
            <w:bookmarkEnd w:id="27"/>
            <w:r>
              <w:rPr>
                <w:b w:val="0"/>
                <w:sz w:val="16"/>
              </w:rPr>
              <w:t xml:space="preserve"> Administrative Assignment</w:t>
            </w:r>
          </w:p>
        </w:tc>
      </w:tr>
      <w:tr w:rsidR="00F42777" w:rsidTr="007D2168">
        <w:tc>
          <w:tcPr>
            <w:tcW w:w="5000" w:type="pct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FFFF00" w:fill="auto"/>
          </w:tcPr>
          <w:p w:rsidR="00F42777" w:rsidRPr="002C4A4C" w:rsidRDefault="00F42777">
            <w:pPr>
              <w:rPr>
                <w:sz w:val="24"/>
                <w:szCs w:val="24"/>
              </w:rPr>
            </w:pPr>
            <w:r w:rsidRPr="002C4A4C">
              <w:rPr>
                <w:sz w:val="24"/>
                <w:szCs w:val="24"/>
              </w:rPr>
              <w:t>PAY AND SOURCE OF FUNDS INFORMATION</w:t>
            </w:r>
          </w:p>
        </w:tc>
      </w:tr>
      <w:tr w:rsidR="007D2168" w:rsidTr="006F6D49">
        <w:trPr>
          <w:cantSplit/>
          <w:trHeight w:val="462"/>
        </w:trPr>
        <w:tc>
          <w:tcPr>
            <w:tcW w:w="1663" w:type="pct"/>
            <w:gridSpan w:val="4"/>
            <w:tcBorders>
              <w:left w:val="doub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2777" w:rsidRDefault="00F4277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Comp Rate: </w:t>
            </w: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63" w:type="pct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2777" w:rsidRDefault="00F42777" w:rsidP="006102C6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Comp Frequency :  </w:t>
            </w: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74" w:type="pct"/>
            <w:gridSpan w:val="4"/>
            <w:tcBorders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F42777" w:rsidRDefault="00F42777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BW Pay Period Amount: </w:t>
            </w: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D2168" w:rsidTr="006F6D49">
        <w:trPr>
          <w:trHeight w:val="345"/>
        </w:trPr>
        <w:tc>
          <w:tcPr>
            <w:tcW w:w="1052" w:type="pct"/>
            <w:tcBorders>
              <w:left w:val="double" w:sz="6" w:space="0" w:color="auto"/>
              <w:right w:val="single" w:sz="4" w:space="0" w:color="auto"/>
            </w:tcBorders>
            <w:shd w:val="pct12" w:color="FFFF00" w:fill="auto"/>
          </w:tcPr>
          <w:p w:rsidR="007D2168" w:rsidRDefault="007D2168" w:rsidP="007D2168">
            <w:pPr>
              <w:spacing w:line="160" w:lineRule="exact"/>
              <w:rPr>
                <w:sz w:val="18"/>
                <w:szCs w:val="18"/>
              </w:rPr>
            </w:pPr>
          </w:p>
          <w:p w:rsidR="007D2168" w:rsidRPr="007D2168" w:rsidRDefault="007D2168" w:rsidP="007D2168">
            <w:pPr>
              <w:spacing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Number</w:t>
            </w:r>
          </w:p>
          <w:p w:rsidR="00D30918" w:rsidRPr="007D2168" w:rsidRDefault="00D30918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4"/>
            <w:shd w:val="pct12" w:color="FFFF00" w:fill="auto"/>
          </w:tcPr>
          <w:p w:rsidR="007D2168" w:rsidRDefault="007D2168">
            <w:pPr>
              <w:spacing w:line="160" w:lineRule="exact"/>
              <w:rPr>
                <w:sz w:val="18"/>
                <w:szCs w:val="18"/>
              </w:rPr>
            </w:pPr>
          </w:p>
          <w:p w:rsidR="00D30918" w:rsidRPr="007D2168" w:rsidRDefault="00D30918">
            <w:pPr>
              <w:spacing w:line="160" w:lineRule="exact"/>
              <w:rPr>
                <w:sz w:val="18"/>
                <w:szCs w:val="18"/>
              </w:rPr>
            </w:pPr>
            <w:r w:rsidRPr="007D2168">
              <w:rPr>
                <w:sz w:val="18"/>
                <w:szCs w:val="18"/>
              </w:rPr>
              <w:t>Distribution %</w:t>
            </w:r>
          </w:p>
          <w:p w:rsidR="00481210" w:rsidRDefault="00481210">
            <w:pPr>
              <w:spacing w:line="160" w:lineRule="exact"/>
              <w:rPr>
                <w:sz w:val="16"/>
              </w:rPr>
            </w:pPr>
          </w:p>
        </w:tc>
        <w:tc>
          <w:tcPr>
            <w:tcW w:w="1381" w:type="pct"/>
            <w:gridSpan w:val="2"/>
            <w:tcBorders>
              <w:right w:val="single" w:sz="6" w:space="0" w:color="auto"/>
            </w:tcBorders>
            <w:shd w:val="pct12" w:color="FFFF00" w:fill="auto"/>
          </w:tcPr>
          <w:p w:rsidR="007D2168" w:rsidRDefault="007D2168">
            <w:pPr>
              <w:spacing w:line="160" w:lineRule="exact"/>
              <w:rPr>
                <w:sz w:val="18"/>
                <w:szCs w:val="18"/>
              </w:rPr>
            </w:pPr>
          </w:p>
          <w:p w:rsidR="00D30918" w:rsidRPr="007D2168" w:rsidRDefault="00D30918">
            <w:pPr>
              <w:spacing w:line="160" w:lineRule="exact"/>
              <w:rPr>
                <w:sz w:val="18"/>
                <w:szCs w:val="18"/>
              </w:rPr>
            </w:pPr>
            <w:r w:rsidRPr="007D2168">
              <w:rPr>
                <w:sz w:val="18"/>
                <w:szCs w:val="18"/>
              </w:rPr>
              <w:t>Distribution Amount</w:t>
            </w:r>
          </w:p>
        </w:tc>
        <w:tc>
          <w:tcPr>
            <w:tcW w:w="16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FFFF00" w:fill="auto"/>
          </w:tcPr>
          <w:p w:rsidR="007D2168" w:rsidRDefault="007D2168">
            <w:pPr>
              <w:spacing w:line="160" w:lineRule="exact"/>
              <w:rPr>
                <w:sz w:val="18"/>
                <w:szCs w:val="18"/>
              </w:rPr>
            </w:pPr>
          </w:p>
          <w:p w:rsidR="00D30918" w:rsidRPr="007D2168" w:rsidRDefault="00D30918">
            <w:pPr>
              <w:spacing w:line="160" w:lineRule="exact"/>
              <w:rPr>
                <w:sz w:val="18"/>
                <w:szCs w:val="18"/>
              </w:rPr>
            </w:pPr>
            <w:r w:rsidRPr="007D2168">
              <w:rPr>
                <w:sz w:val="18"/>
                <w:szCs w:val="18"/>
              </w:rPr>
              <w:t>Start Date</w:t>
            </w:r>
          </w:p>
        </w:tc>
      </w:tr>
      <w:bookmarkStart w:id="28" w:name="Text17"/>
      <w:tr w:rsidR="007D2168" w:rsidTr="006F6D49">
        <w:trPr>
          <w:trHeight w:val="360"/>
        </w:trPr>
        <w:tc>
          <w:tcPr>
            <w:tcW w:w="1052" w:type="pct"/>
            <w:tcBorders>
              <w:lef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8"/>
          </w:p>
        </w:tc>
        <w:bookmarkStart w:id="29" w:name="Text19"/>
        <w:tc>
          <w:tcPr>
            <w:tcW w:w="893" w:type="pct"/>
            <w:gridSpan w:val="4"/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9"/>
            <w:r w:rsidR="007D2168">
              <w:rPr>
                <w:b w:val="0"/>
              </w:rPr>
              <w:t>%</w:t>
            </w:r>
          </w:p>
        </w:tc>
        <w:bookmarkStart w:id="30" w:name="Text20"/>
        <w:tc>
          <w:tcPr>
            <w:tcW w:w="1381" w:type="pct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0"/>
          </w:p>
        </w:tc>
        <w:bookmarkStart w:id="31" w:name="Text21"/>
        <w:tc>
          <w:tcPr>
            <w:tcW w:w="16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1"/>
          </w:p>
        </w:tc>
      </w:tr>
      <w:tr w:rsidR="007D2168" w:rsidTr="006F6D49">
        <w:trPr>
          <w:trHeight w:val="360"/>
        </w:trPr>
        <w:tc>
          <w:tcPr>
            <w:tcW w:w="1052" w:type="pct"/>
            <w:tcBorders>
              <w:lef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93" w:type="pct"/>
            <w:gridSpan w:val="4"/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7D2168">
              <w:rPr>
                <w:b w:val="0"/>
              </w:rPr>
              <w:t>%</w:t>
            </w:r>
          </w:p>
        </w:tc>
        <w:tc>
          <w:tcPr>
            <w:tcW w:w="1381" w:type="pct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D2168" w:rsidTr="006F6D49">
        <w:trPr>
          <w:trHeight w:val="360"/>
        </w:trPr>
        <w:tc>
          <w:tcPr>
            <w:tcW w:w="1052" w:type="pct"/>
            <w:tcBorders>
              <w:lef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93" w:type="pct"/>
            <w:gridSpan w:val="4"/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7D2168">
              <w:rPr>
                <w:b w:val="0"/>
              </w:rPr>
              <w:t>%</w:t>
            </w:r>
          </w:p>
        </w:tc>
        <w:tc>
          <w:tcPr>
            <w:tcW w:w="1381" w:type="pct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D2168" w:rsidTr="006F6D49">
        <w:trPr>
          <w:trHeight w:val="360"/>
        </w:trPr>
        <w:tc>
          <w:tcPr>
            <w:tcW w:w="1052" w:type="pct"/>
            <w:tcBorders>
              <w:lef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93" w:type="pct"/>
            <w:gridSpan w:val="4"/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7D2168">
              <w:rPr>
                <w:b w:val="0"/>
              </w:rPr>
              <w:t>%</w:t>
            </w:r>
          </w:p>
        </w:tc>
        <w:tc>
          <w:tcPr>
            <w:tcW w:w="1381" w:type="pct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30918" w:rsidRDefault="00D30918">
            <w:pPr>
              <w:spacing w:line="180" w:lineRule="exac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F42777" w:rsidTr="007D2168">
        <w:trPr>
          <w:trHeight w:val="417"/>
        </w:trPr>
        <w:tc>
          <w:tcPr>
            <w:tcW w:w="5000" w:type="pct"/>
            <w:gridSpan w:val="11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FFFF00" w:fill="auto"/>
          </w:tcPr>
          <w:p w:rsidR="00F42777" w:rsidRPr="00B611E9" w:rsidRDefault="00F42777">
            <w:pPr>
              <w:rPr>
                <w:sz w:val="24"/>
                <w:szCs w:val="24"/>
              </w:rPr>
            </w:pPr>
            <w:r w:rsidRPr="00B611E9">
              <w:rPr>
                <w:sz w:val="24"/>
                <w:szCs w:val="24"/>
              </w:rPr>
              <w:t>CONTACT INFORMATION AND FUNDING APPROVALS</w:t>
            </w:r>
          </w:p>
        </w:tc>
      </w:tr>
      <w:tr w:rsidR="00B611E9" w:rsidRPr="00B611E9" w:rsidTr="007D2168">
        <w:trPr>
          <w:trHeight w:val="345"/>
        </w:trPr>
        <w:tc>
          <w:tcPr>
            <w:tcW w:w="4051" w:type="pct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B611E9" w:rsidRPr="00B611E9" w:rsidRDefault="00B611E9" w:rsidP="00B611E9">
            <w:pPr>
              <w:rPr>
                <w:sz w:val="16"/>
                <w:szCs w:val="16"/>
              </w:rPr>
            </w:pPr>
            <w:r w:rsidRPr="00B611E9">
              <w:rPr>
                <w:sz w:val="16"/>
                <w:szCs w:val="16"/>
              </w:rPr>
              <w:t>Contact Person</w:t>
            </w:r>
            <w:r w:rsidR="00A16760">
              <w:rPr>
                <w:sz w:val="16"/>
                <w:szCs w:val="16"/>
              </w:rPr>
              <w:t>:</w:t>
            </w:r>
          </w:p>
          <w:bookmarkStart w:id="32" w:name="Text23"/>
          <w:p w:rsidR="00B611E9" w:rsidRPr="00B611E9" w:rsidRDefault="00B611E9" w:rsidP="00B611E9">
            <w:pPr>
              <w:rPr>
                <w:sz w:val="16"/>
                <w:szCs w:val="16"/>
              </w:rPr>
            </w:pPr>
            <w:r w:rsidRPr="00B611E9">
              <w:rPr>
                <w:b w:val="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11E9">
              <w:rPr>
                <w:b w:val="0"/>
                <w:sz w:val="16"/>
                <w:szCs w:val="16"/>
              </w:rPr>
              <w:instrText xml:space="preserve"> FORMTEXT </w:instrText>
            </w:r>
            <w:r w:rsidRPr="00B611E9">
              <w:rPr>
                <w:b w:val="0"/>
                <w:sz w:val="16"/>
                <w:szCs w:val="16"/>
              </w:rPr>
            </w:r>
            <w:r w:rsidRPr="00B611E9">
              <w:rPr>
                <w:b w:val="0"/>
                <w:sz w:val="16"/>
                <w:szCs w:val="16"/>
              </w:rPr>
              <w:fldChar w:fldCharType="separate"/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sz w:val="16"/>
                <w:szCs w:val="16"/>
              </w:rPr>
              <w:fldChar w:fldCharType="end"/>
            </w:r>
          </w:p>
          <w:p w:rsidR="00B611E9" w:rsidRPr="00B611E9" w:rsidRDefault="00B611E9" w:rsidP="00B611E9">
            <w:pPr>
              <w:rPr>
                <w:sz w:val="16"/>
                <w:szCs w:val="16"/>
              </w:rPr>
            </w:pPr>
            <w:bookmarkStart w:id="33" w:name="Text24"/>
            <w:bookmarkEnd w:id="32"/>
          </w:p>
        </w:tc>
        <w:bookmarkEnd w:id="33"/>
        <w:tc>
          <w:tcPr>
            <w:tcW w:w="949" w:type="pct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B611E9" w:rsidRPr="00B611E9" w:rsidRDefault="00B611E9" w:rsidP="00B611E9">
            <w:pPr>
              <w:rPr>
                <w:sz w:val="16"/>
                <w:szCs w:val="16"/>
              </w:rPr>
            </w:pPr>
            <w:r w:rsidRPr="00B611E9">
              <w:rPr>
                <w:sz w:val="16"/>
                <w:szCs w:val="16"/>
              </w:rPr>
              <w:t>Phone</w:t>
            </w:r>
            <w:r w:rsidR="00A16760">
              <w:rPr>
                <w:sz w:val="16"/>
                <w:szCs w:val="16"/>
              </w:rPr>
              <w:t>:</w:t>
            </w:r>
          </w:p>
          <w:p w:rsidR="00B611E9" w:rsidRPr="00B611E9" w:rsidRDefault="00B611E9" w:rsidP="00B611E9">
            <w:pPr>
              <w:rPr>
                <w:sz w:val="16"/>
                <w:szCs w:val="16"/>
              </w:rPr>
            </w:pPr>
            <w:r w:rsidRPr="00B611E9">
              <w:rPr>
                <w:b w:val="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11E9">
              <w:rPr>
                <w:b w:val="0"/>
                <w:sz w:val="16"/>
                <w:szCs w:val="16"/>
              </w:rPr>
              <w:instrText xml:space="preserve"> FORMTEXT </w:instrText>
            </w:r>
            <w:r w:rsidRPr="00B611E9">
              <w:rPr>
                <w:b w:val="0"/>
                <w:sz w:val="16"/>
                <w:szCs w:val="16"/>
              </w:rPr>
            </w:r>
            <w:r w:rsidRPr="00B611E9">
              <w:rPr>
                <w:b w:val="0"/>
                <w:sz w:val="16"/>
                <w:szCs w:val="16"/>
              </w:rPr>
              <w:fldChar w:fldCharType="separate"/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sz w:val="16"/>
                <w:szCs w:val="16"/>
              </w:rPr>
              <w:fldChar w:fldCharType="end"/>
            </w:r>
            <w:bookmarkStart w:id="34" w:name="Text26"/>
            <w:r w:rsidRPr="00B611E9">
              <w:rPr>
                <w:b w:val="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11E9">
              <w:rPr>
                <w:b w:val="0"/>
                <w:sz w:val="16"/>
                <w:szCs w:val="16"/>
              </w:rPr>
              <w:instrText xml:space="preserve"> FORMTEXT </w:instrText>
            </w:r>
            <w:r w:rsidRPr="00B611E9">
              <w:rPr>
                <w:b w:val="0"/>
                <w:sz w:val="16"/>
                <w:szCs w:val="16"/>
              </w:rPr>
            </w:r>
            <w:r w:rsidRPr="00B611E9">
              <w:rPr>
                <w:b w:val="0"/>
                <w:sz w:val="16"/>
                <w:szCs w:val="16"/>
              </w:rPr>
              <w:fldChar w:fldCharType="separate"/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noProof/>
                <w:sz w:val="16"/>
                <w:szCs w:val="16"/>
              </w:rPr>
              <w:t> </w:t>
            </w:r>
            <w:r w:rsidRPr="00B611E9">
              <w:rPr>
                <w:b w:val="0"/>
                <w:sz w:val="16"/>
                <w:szCs w:val="16"/>
              </w:rPr>
              <w:fldChar w:fldCharType="end"/>
            </w:r>
            <w:bookmarkEnd w:id="34"/>
          </w:p>
        </w:tc>
      </w:tr>
      <w:tr w:rsidR="00B611E9" w:rsidRPr="00B611E9" w:rsidTr="001F58D9">
        <w:trPr>
          <w:trHeight w:val="615"/>
        </w:trPr>
        <w:tc>
          <w:tcPr>
            <w:tcW w:w="4051" w:type="pct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B611E9" w:rsidRDefault="00B611E9" w:rsidP="00546C68">
            <w:pPr>
              <w:rPr>
                <w:sz w:val="16"/>
              </w:rPr>
            </w:pPr>
            <w:r>
              <w:rPr>
                <w:sz w:val="16"/>
              </w:rPr>
              <w:t>Account Representative Approval</w:t>
            </w:r>
          </w:p>
        </w:tc>
        <w:tc>
          <w:tcPr>
            <w:tcW w:w="949" w:type="pct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B611E9" w:rsidRPr="00B611E9" w:rsidRDefault="00B611E9" w:rsidP="00B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A16760" w:rsidRPr="00B611E9" w:rsidTr="001F58D9">
        <w:trPr>
          <w:trHeight w:val="705"/>
        </w:trPr>
        <w:tc>
          <w:tcPr>
            <w:tcW w:w="4051" w:type="pct"/>
            <w:gridSpan w:val="9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16760" w:rsidRDefault="006F6D49" w:rsidP="00546C68">
            <w:pPr>
              <w:rPr>
                <w:sz w:val="16"/>
              </w:rPr>
            </w:pPr>
            <w:r>
              <w:rPr>
                <w:sz w:val="16"/>
              </w:rPr>
              <w:t xml:space="preserve">CLAS </w:t>
            </w:r>
            <w:r w:rsidR="00A16760">
              <w:rPr>
                <w:sz w:val="16"/>
              </w:rPr>
              <w:t>Dean Approval</w:t>
            </w:r>
          </w:p>
        </w:tc>
        <w:tc>
          <w:tcPr>
            <w:tcW w:w="949" w:type="pct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16760" w:rsidRDefault="00A16760" w:rsidP="00B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D90FD7" w:rsidRDefault="00D90FD7">
      <w:pPr>
        <w:tabs>
          <w:tab w:val="right" w:pos="10080"/>
        </w:tabs>
      </w:pPr>
    </w:p>
    <w:sectPr w:rsidR="00D90FD7" w:rsidSect="000E4390">
      <w:headerReference w:type="default" r:id="rId8"/>
      <w:footerReference w:type="default" r:id="rId9"/>
      <w:pgSz w:w="12240" w:h="15840" w:code="1"/>
      <w:pgMar w:top="1152" w:right="1080" w:bottom="1008" w:left="108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48" w:rsidRDefault="00396F48">
      <w:r>
        <w:separator/>
      </w:r>
    </w:p>
  </w:endnote>
  <w:endnote w:type="continuationSeparator" w:id="0">
    <w:p w:rsidR="00396F48" w:rsidRDefault="003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7" w:rsidRDefault="00D30918">
    <w:pPr>
      <w:pStyle w:val="Footer"/>
      <w:tabs>
        <w:tab w:val="clear" w:pos="4320"/>
        <w:tab w:val="clear" w:pos="8640"/>
        <w:tab w:val="right" w:pos="10080"/>
      </w:tabs>
      <w:rPr>
        <w:b w:val="0"/>
        <w:sz w:val="16"/>
      </w:rPr>
    </w:pPr>
    <w:r>
      <w:rPr>
        <w:sz w:val="16"/>
      </w:rPr>
      <w:t>CLAS Hiring Authorization Form (HAF)</w:t>
    </w:r>
    <w:r w:rsidR="00D90FD7">
      <w:rPr>
        <w:sz w:val="16"/>
      </w:rPr>
      <w:tab/>
    </w:r>
    <w:r>
      <w:rPr>
        <w:sz w:val="16"/>
      </w:rPr>
      <w:t>10/30/2008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48" w:rsidRDefault="00396F48">
      <w:r>
        <w:separator/>
      </w:r>
    </w:p>
  </w:footnote>
  <w:footnote w:type="continuationSeparator" w:id="0">
    <w:p w:rsidR="00396F48" w:rsidRDefault="0039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7" w:rsidRDefault="00470016" w:rsidP="00632251">
    <w:pPr>
      <w:pStyle w:val="Header"/>
      <w:tabs>
        <w:tab w:val="clear" w:pos="4320"/>
        <w:tab w:val="clear" w:pos="8640"/>
        <w:tab w:val="right" w:pos="10080"/>
      </w:tabs>
      <w:rPr>
        <w:sz w:val="32"/>
      </w:rPr>
    </w:pPr>
    <w:r>
      <w:rPr>
        <w:noProof/>
        <w:sz w:val="32"/>
      </w:rPr>
      <w:drawing>
        <wp:inline distT="0" distB="0" distL="0" distR="0" wp14:anchorId="04FC08EC" wp14:editId="53EEFD8E">
          <wp:extent cx="2781300" cy="868680"/>
          <wp:effectExtent l="0" t="0" r="0" b="0"/>
          <wp:docPr id="11" name="Picture 11" descr="C:\Users\mknicely\Desktop\asu_liberalarts_horiz_rgb_maroongold_6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knicely\Desktop\asu_liberalarts_horiz_rgb_maroongold_60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251">
      <w:rPr>
        <w:sz w:val="32"/>
      </w:rPr>
      <w:t xml:space="preserve">                      Hiring Authorization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57D"/>
    <w:multiLevelType w:val="singleLevel"/>
    <w:tmpl w:val="CB8A07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+CCi7SfXrDV0RWiBY3FIipx+nc=" w:salt="5umy0ujXHrVbo44BdxlCX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7"/>
    <w:rsid w:val="000148E6"/>
    <w:rsid w:val="0003538D"/>
    <w:rsid w:val="000623A6"/>
    <w:rsid w:val="0007118E"/>
    <w:rsid w:val="000A5E76"/>
    <w:rsid w:val="000D0ED1"/>
    <w:rsid w:val="000E4390"/>
    <w:rsid w:val="00110621"/>
    <w:rsid w:val="00111E90"/>
    <w:rsid w:val="00175E95"/>
    <w:rsid w:val="001F58D9"/>
    <w:rsid w:val="00207861"/>
    <w:rsid w:val="00240722"/>
    <w:rsid w:val="00241561"/>
    <w:rsid w:val="002523F3"/>
    <w:rsid w:val="002B36E1"/>
    <w:rsid w:val="002C4A4C"/>
    <w:rsid w:val="00334C4C"/>
    <w:rsid w:val="00335783"/>
    <w:rsid w:val="003717F6"/>
    <w:rsid w:val="003763FD"/>
    <w:rsid w:val="00396F48"/>
    <w:rsid w:val="003B1719"/>
    <w:rsid w:val="00470016"/>
    <w:rsid w:val="00470381"/>
    <w:rsid w:val="004805EF"/>
    <w:rsid w:val="00481210"/>
    <w:rsid w:val="00546C68"/>
    <w:rsid w:val="006102C6"/>
    <w:rsid w:val="0062431A"/>
    <w:rsid w:val="00632251"/>
    <w:rsid w:val="0067550D"/>
    <w:rsid w:val="006E2D6C"/>
    <w:rsid w:val="006F6D49"/>
    <w:rsid w:val="00772F7D"/>
    <w:rsid w:val="0079344E"/>
    <w:rsid w:val="007A2B1A"/>
    <w:rsid w:val="007B4CEF"/>
    <w:rsid w:val="007C3877"/>
    <w:rsid w:val="007D2168"/>
    <w:rsid w:val="007F3540"/>
    <w:rsid w:val="00830AE9"/>
    <w:rsid w:val="00847DBC"/>
    <w:rsid w:val="0089333C"/>
    <w:rsid w:val="009B3E98"/>
    <w:rsid w:val="009C47E0"/>
    <w:rsid w:val="009D6C76"/>
    <w:rsid w:val="00A16760"/>
    <w:rsid w:val="00A75521"/>
    <w:rsid w:val="00AD36D4"/>
    <w:rsid w:val="00AE5885"/>
    <w:rsid w:val="00AF5F39"/>
    <w:rsid w:val="00B10B3D"/>
    <w:rsid w:val="00B611E9"/>
    <w:rsid w:val="00B6785A"/>
    <w:rsid w:val="00BA3B24"/>
    <w:rsid w:val="00BC647F"/>
    <w:rsid w:val="00C172B1"/>
    <w:rsid w:val="00C212F3"/>
    <w:rsid w:val="00C41B71"/>
    <w:rsid w:val="00C57B29"/>
    <w:rsid w:val="00CB5730"/>
    <w:rsid w:val="00CC35CC"/>
    <w:rsid w:val="00D30918"/>
    <w:rsid w:val="00D90FD7"/>
    <w:rsid w:val="00E248AE"/>
    <w:rsid w:val="00E640BF"/>
    <w:rsid w:val="00E65757"/>
    <w:rsid w:val="00EC5F6B"/>
    <w:rsid w:val="00ED3534"/>
    <w:rsid w:val="00F03762"/>
    <w:rsid w:val="00F41B33"/>
    <w:rsid w:val="00F42777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F4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F4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State University</dc:creator>
  <cp:lastModifiedBy>Mindy Knicely</cp:lastModifiedBy>
  <cp:revision>3</cp:revision>
  <cp:lastPrinted>2006-02-21T00:36:00Z</cp:lastPrinted>
  <dcterms:created xsi:type="dcterms:W3CDTF">2017-06-21T01:03:00Z</dcterms:created>
  <dcterms:modified xsi:type="dcterms:W3CDTF">2017-06-21T01:03:00Z</dcterms:modified>
</cp:coreProperties>
</file>